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1C3C" w14:textId="77777777" w:rsidR="00B75876" w:rsidRDefault="00FA6D0F" w:rsidP="00FA6D0F">
      <w:pPr>
        <w:jc w:val="center"/>
        <w:rPr>
          <w:rFonts w:ascii="FZXiaoBiaoSong-B05S" w:eastAsia="FZXiaoBiaoSong-B05S" w:hAnsi="FZXiaoBiaoSong-B05S"/>
          <w:sz w:val="44"/>
          <w:szCs w:val="44"/>
        </w:rPr>
      </w:pPr>
      <w:r w:rsidRPr="00FA6D0F">
        <w:rPr>
          <w:rFonts w:ascii="FZXiaoBiaoSong-B05S" w:eastAsia="FZXiaoBiaoSong-B05S" w:hAnsi="FZXiaoBiaoSong-B05S"/>
          <w:sz w:val="44"/>
          <w:szCs w:val="44"/>
        </w:rPr>
        <w:t>中国地质大学（北京）</w:t>
      </w:r>
    </w:p>
    <w:p w14:paraId="7CDA0DF2" w14:textId="55E6F3F1" w:rsidR="00FA6D0F" w:rsidRPr="00FA6D0F" w:rsidRDefault="00FA6D0F" w:rsidP="00B75876">
      <w:pPr>
        <w:jc w:val="center"/>
        <w:rPr>
          <w:rFonts w:ascii="FZXiaoBiaoSong-B05S" w:eastAsia="FZXiaoBiaoSong-B05S" w:hAnsi="FZXiaoBiaoSong-B05S"/>
          <w:sz w:val="44"/>
          <w:szCs w:val="44"/>
        </w:rPr>
      </w:pPr>
      <w:r w:rsidRPr="00FA6D0F">
        <w:rPr>
          <w:rFonts w:ascii="FZXiaoBiaoSong-B05S" w:eastAsia="FZXiaoBiaoSong-B05S" w:hAnsi="FZXiaoBiaoSong-B05S"/>
          <w:sz w:val="44"/>
          <w:szCs w:val="44"/>
        </w:rPr>
        <w:t>202</w:t>
      </w:r>
      <w:r w:rsidR="009D4744">
        <w:rPr>
          <w:rFonts w:ascii="FZXiaoBiaoSong-B05S" w:eastAsia="FZXiaoBiaoSong-B05S" w:hAnsi="FZXiaoBiaoSong-B05S" w:hint="eastAsia"/>
          <w:sz w:val="44"/>
          <w:szCs w:val="44"/>
        </w:rPr>
        <w:t>1</w:t>
      </w:r>
      <w:r w:rsidRPr="00FA6D0F">
        <w:rPr>
          <w:rFonts w:ascii="FZXiaoBiaoSong-B05S" w:eastAsia="FZXiaoBiaoSong-B05S" w:hAnsi="FZXiaoBiaoSong-B05S"/>
          <w:sz w:val="44"/>
          <w:szCs w:val="44"/>
        </w:rPr>
        <w:t>年海洋学院优秀大学生夏令营</w:t>
      </w:r>
    </w:p>
    <w:p w14:paraId="7F8C1448" w14:textId="11CE232C" w:rsidR="00FA6D0F" w:rsidRDefault="00FA6D0F" w:rsidP="00A65ED0">
      <w:pPr>
        <w:jc w:val="center"/>
        <w:rPr>
          <w:rFonts w:ascii="FZXiaoBiaoSong-B05S" w:eastAsia="FZXiaoBiaoSong-B05S" w:hAnsi="FZXiaoBiaoSong-B05S"/>
          <w:sz w:val="44"/>
          <w:szCs w:val="44"/>
        </w:rPr>
      </w:pPr>
      <w:r w:rsidRPr="00FA6D0F">
        <w:rPr>
          <w:rFonts w:ascii="FZXiaoBiaoSong-B05S" w:eastAsia="FZXiaoBiaoSong-B05S" w:hAnsi="FZXiaoBiaoSong-B05S" w:hint="eastAsia"/>
          <w:sz w:val="44"/>
          <w:szCs w:val="44"/>
        </w:rPr>
        <w:t>日程安排</w:t>
      </w:r>
    </w:p>
    <w:p w14:paraId="2C2813C5" w14:textId="77777777" w:rsidR="00A65ED0" w:rsidRDefault="00A65ED0" w:rsidP="00A65ED0">
      <w:pPr>
        <w:jc w:val="center"/>
        <w:rPr>
          <w:rFonts w:ascii="FZXiaoBiaoSong-B05S" w:eastAsia="FZXiaoBiaoSong-B05S" w:hAnsi="FZXiaoBiaoSong-B05S"/>
          <w:sz w:val="44"/>
          <w:szCs w:val="44"/>
        </w:rPr>
      </w:pPr>
    </w:p>
    <w:tbl>
      <w:tblPr>
        <w:tblStyle w:val="a5"/>
        <w:tblW w:w="10113" w:type="dxa"/>
        <w:jc w:val="center"/>
        <w:tblLook w:val="04A0" w:firstRow="1" w:lastRow="0" w:firstColumn="1" w:lastColumn="0" w:noHBand="0" w:noVBand="1"/>
      </w:tblPr>
      <w:tblGrid>
        <w:gridCol w:w="1333"/>
        <w:gridCol w:w="799"/>
        <w:gridCol w:w="1894"/>
        <w:gridCol w:w="4961"/>
        <w:gridCol w:w="1126"/>
      </w:tblGrid>
      <w:tr w:rsidR="00B75876" w:rsidRPr="00B75876" w14:paraId="6C308301" w14:textId="77777777" w:rsidTr="009D4744">
        <w:trPr>
          <w:trHeight w:hRule="exact" w:val="567"/>
          <w:jc w:val="center"/>
        </w:trPr>
        <w:tc>
          <w:tcPr>
            <w:tcW w:w="1333" w:type="dxa"/>
            <w:vAlign w:val="center"/>
          </w:tcPr>
          <w:p w14:paraId="3BF319D3" w14:textId="77777777" w:rsidR="00B75876" w:rsidRPr="00B75876" w:rsidRDefault="00B75876" w:rsidP="00B758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75876">
              <w:rPr>
                <w:rFonts w:ascii="黑体" w:eastAsia="黑体" w:hAnsi="黑体"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  <w:gridSpan w:val="2"/>
            <w:vAlign w:val="center"/>
          </w:tcPr>
          <w:p w14:paraId="78327D4E" w14:textId="076B8A79" w:rsidR="00B75876" w:rsidRPr="00B75876" w:rsidRDefault="00B75876" w:rsidP="00B758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75876"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4961" w:type="dxa"/>
            <w:vAlign w:val="center"/>
          </w:tcPr>
          <w:p w14:paraId="43FE0861" w14:textId="77777777" w:rsidR="00B75876" w:rsidRPr="00B75876" w:rsidRDefault="00B75876" w:rsidP="00B758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75876"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1126" w:type="dxa"/>
            <w:vAlign w:val="center"/>
          </w:tcPr>
          <w:p w14:paraId="03945293" w14:textId="77777777" w:rsidR="00B75876" w:rsidRPr="00B75876" w:rsidRDefault="00B75876" w:rsidP="00B758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75876">
              <w:rPr>
                <w:rFonts w:ascii="黑体" w:eastAsia="黑体" w:hAnsi="黑体" w:hint="eastAsia"/>
                <w:sz w:val="28"/>
                <w:szCs w:val="28"/>
              </w:rPr>
              <w:t>主讲教师</w:t>
            </w:r>
          </w:p>
        </w:tc>
      </w:tr>
      <w:tr w:rsidR="00B75876" w:rsidRPr="00B25260" w14:paraId="0B19FCDA" w14:textId="77777777" w:rsidTr="009D4744">
        <w:trPr>
          <w:trHeight w:hRule="exact" w:val="567"/>
          <w:jc w:val="center"/>
        </w:trPr>
        <w:tc>
          <w:tcPr>
            <w:tcW w:w="1333" w:type="dxa"/>
            <w:vMerge w:val="restart"/>
            <w:vAlign w:val="center"/>
          </w:tcPr>
          <w:p w14:paraId="1C1EA0A5" w14:textId="43A622E0" w:rsidR="00B75876" w:rsidRPr="00B75876" w:rsidRDefault="009D4744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6</w:t>
            </w:r>
            <w:r w:rsidR="00B75876" w:rsidRPr="00B75876">
              <w:rPr>
                <w:rFonts w:hAnsi="仿宋_GB2312" w:hint="eastAsia"/>
                <w:sz w:val="28"/>
                <w:szCs w:val="28"/>
              </w:rPr>
              <w:t>月</w:t>
            </w:r>
            <w:r>
              <w:rPr>
                <w:rFonts w:hAnsi="仿宋_GB2312" w:hint="eastAsia"/>
                <w:sz w:val="28"/>
                <w:szCs w:val="28"/>
              </w:rPr>
              <w:t>28</w:t>
            </w:r>
            <w:r w:rsidR="00B75876" w:rsidRPr="00B75876">
              <w:rPr>
                <w:rFonts w:hAnsi="仿宋_GB2312" w:hint="eastAsia"/>
                <w:sz w:val="28"/>
                <w:szCs w:val="28"/>
              </w:rPr>
              <w:t>日</w:t>
            </w:r>
          </w:p>
        </w:tc>
        <w:tc>
          <w:tcPr>
            <w:tcW w:w="799" w:type="dxa"/>
            <w:vMerge w:val="restart"/>
            <w:vAlign w:val="center"/>
          </w:tcPr>
          <w:p w14:paraId="1E53F35D" w14:textId="3CB9119D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上午</w:t>
            </w:r>
          </w:p>
        </w:tc>
        <w:tc>
          <w:tcPr>
            <w:tcW w:w="1894" w:type="dxa"/>
            <w:vAlign w:val="center"/>
          </w:tcPr>
          <w:p w14:paraId="5E05A757" w14:textId="395F768E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9</w:t>
            </w:r>
            <w:r w:rsidRPr="00B75876">
              <w:rPr>
                <w:rFonts w:hAnsi="仿宋_GB2312"/>
                <w:sz w:val="28"/>
                <w:szCs w:val="28"/>
              </w:rPr>
              <w:t>:30-10:00</w:t>
            </w:r>
          </w:p>
        </w:tc>
        <w:tc>
          <w:tcPr>
            <w:tcW w:w="4961" w:type="dxa"/>
            <w:vAlign w:val="center"/>
          </w:tcPr>
          <w:p w14:paraId="19F1A6CD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开营仪式</w:t>
            </w:r>
          </w:p>
        </w:tc>
        <w:tc>
          <w:tcPr>
            <w:tcW w:w="1126" w:type="dxa"/>
            <w:vAlign w:val="center"/>
          </w:tcPr>
          <w:p w14:paraId="6698B30E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郑凤霞</w:t>
            </w:r>
          </w:p>
        </w:tc>
      </w:tr>
      <w:tr w:rsidR="00B75876" w:rsidRPr="00B25260" w14:paraId="4B9C92EA" w14:textId="77777777" w:rsidTr="009D4744">
        <w:trPr>
          <w:trHeight w:hRule="exact" w:val="567"/>
          <w:jc w:val="center"/>
        </w:trPr>
        <w:tc>
          <w:tcPr>
            <w:tcW w:w="1333" w:type="dxa"/>
            <w:vMerge/>
            <w:vAlign w:val="center"/>
          </w:tcPr>
          <w:p w14:paraId="7F05E5B9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14:paraId="0265FA10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204AE2B2" w14:textId="15ABFF18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1</w:t>
            </w:r>
            <w:r w:rsidRPr="00B75876">
              <w:rPr>
                <w:rFonts w:hAnsi="仿宋_GB2312"/>
                <w:sz w:val="28"/>
                <w:szCs w:val="28"/>
              </w:rPr>
              <w:t>0:00-11:</w:t>
            </w:r>
            <w:r w:rsidRPr="00B75876">
              <w:rPr>
                <w:rFonts w:hAnsi="仿宋_GB2312" w:hint="eastAsia"/>
                <w:sz w:val="28"/>
                <w:szCs w:val="28"/>
              </w:rPr>
              <w:t>3</w:t>
            </w:r>
            <w:r w:rsidRPr="00B75876">
              <w:rPr>
                <w:rFonts w:hAnsi="仿宋_GB2312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73E77D22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proofErr w:type="gramStart"/>
            <w:r w:rsidRPr="00B75876">
              <w:rPr>
                <w:rFonts w:hAnsi="仿宋_GB2312" w:hint="eastAsia"/>
                <w:sz w:val="28"/>
                <w:szCs w:val="28"/>
              </w:rPr>
              <w:t>院情介绍</w:t>
            </w:r>
            <w:proofErr w:type="gramEnd"/>
          </w:p>
        </w:tc>
        <w:tc>
          <w:tcPr>
            <w:tcW w:w="1126" w:type="dxa"/>
            <w:vAlign w:val="center"/>
          </w:tcPr>
          <w:p w14:paraId="12B88394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吴怀春</w:t>
            </w:r>
          </w:p>
        </w:tc>
      </w:tr>
      <w:tr w:rsidR="00B75876" w:rsidRPr="00B25260" w14:paraId="6BDDD918" w14:textId="77777777" w:rsidTr="009D4744">
        <w:trPr>
          <w:trHeight w:hRule="exact" w:val="631"/>
          <w:jc w:val="center"/>
        </w:trPr>
        <w:tc>
          <w:tcPr>
            <w:tcW w:w="1333" w:type="dxa"/>
            <w:vMerge/>
            <w:vAlign w:val="center"/>
          </w:tcPr>
          <w:p w14:paraId="50BD0628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14:paraId="5FA53F47" w14:textId="260B3C7B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下午</w:t>
            </w:r>
          </w:p>
        </w:tc>
        <w:tc>
          <w:tcPr>
            <w:tcW w:w="1894" w:type="dxa"/>
            <w:vAlign w:val="center"/>
          </w:tcPr>
          <w:p w14:paraId="7EA1FCA0" w14:textId="1D36F016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14</w:t>
            </w:r>
            <w:r w:rsidRPr="00B75876">
              <w:rPr>
                <w:rFonts w:hAnsi="仿宋_GB2312"/>
                <w:sz w:val="28"/>
                <w:szCs w:val="28"/>
              </w:rPr>
              <w:t>:30-1</w:t>
            </w:r>
            <w:r w:rsidRPr="00B75876">
              <w:rPr>
                <w:rFonts w:hAnsi="仿宋_GB2312" w:hint="eastAsia"/>
                <w:sz w:val="28"/>
                <w:szCs w:val="28"/>
              </w:rPr>
              <w:t>5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45</w:t>
            </w:r>
          </w:p>
        </w:tc>
        <w:tc>
          <w:tcPr>
            <w:tcW w:w="4961" w:type="dxa"/>
            <w:vAlign w:val="center"/>
          </w:tcPr>
          <w:p w14:paraId="27658CFF" w14:textId="5C1E0F5C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边缘海与油气资源</w:t>
            </w:r>
          </w:p>
        </w:tc>
        <w:tc>
          <w:tcPr>
            <w:tcW w:w="1126" w:type="dxa"/>
            <w:vAlign w:val="center"/>
          </w:tcPr>
          <w:p w14:paraId="7DDEEAAD" w14:textId="2082B8E8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proofErr w:type="gramStart"/>
            <w:r w:rsidRPr="00B75876">
              <w:rPr>
                <w:rFonts w:hAnsi="仿宋_GB2312" w:hint="eastAsia"/>
                <w:sz w:val="28"/>
                <w:szCs w:val="28"/>
              </w:rPr>
              <w:t>林畅松</w:t>
            </w:r>
            <w:proofErr w:type="gramEnd"/>
          </w:p>
        </w:tc>
      </w:tr>
      <w:tr w:rsidR="00B75876" w:rsidRPr="00B25260" w14:paraId="6676A7F5" w14:textId="77777777" w:rsidTr="009D4744">
        <w:trPr>
          <w:trHeight w:hRule="exact" w:val="567"/>
          <w:jc w:val="center"/>
        </w:trPr>
        <w:tc>
          <w:tcPr>
            <w:tcW w:w="1333" w:type="dxa"/>
            <w:vMerge/>
            <w:vAlign w:val="center"/>
          </w:tcPr>
          <w:p w14:paraId="098A13C1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14:paraId="0C962953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11247C07" w14:textId="61797BFB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15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5</w:t>
            </w:r>
            <w:r w:rsidRPr="00B75876">
              <w:rPr>
                <w:rFonts w:hAnsi="仿宋_GB2312"/>
                <w:sz w:val="28"/>
                <w:szCs w:val="28"/>
              </w:rPr>
              <w:t>0-1</w:t>
            </w:r>
            <w:r w:rsidRPr="00B75876">
              <w:rPr>
                <w:rFonts w:hAnsi="仿宋_GB2312" w:hint="eastAsia"/>
                <w:sz w:val="28"/>
                <w:szCs w:val="28"/>
              </w:rPr>
              <w:t>5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1</w:t>
            </w:r>
            <w:r w:rsidRPr="00B75876">
              <w:rPr>
                <w:rFonts w:hAnsi="仿宋_GB2312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3FB6D2C3" w14:textId="5A5B36D1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海洋天然气水合物勘查进展</w:t>
            </w:r>
          </w:p>
        </w:tc>
        <w:tc>
          <w:tcPr>
            <w:tcW w:w="1126" w:type="dxa"/>
            <w:vAlign w:val="center"/>
          </w:tcPr>
          <w:p w14:paraId="63C061D9" w14:textId="7852CEDB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苏  新</w:t>
            </w:r>
          </w:p>
        </w:tc>
      </w:tr>
      <w:tr w:rsidR="00B75876" w:rsidRPr="00B25260" w14:paraId="4C5FBCA1" w14:textId="77777777" w:rsidTr="009D4744">
        <w:trPr>
          <w:trHeight w:hRule="exact" w:val="705"/>
          <w:jc w:val="center"/>
        </w:trPr>
        <w:tc>
          <w:tcPr>
            <w:tcW w:w="1333" w:type="dxa"/>
            <w:vMerge/>
            <w:vAlign w:val="center"/>
          </w:tcPr>
          <w:p w14:paraId="1E2DB82D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14:paraId="025F08C7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5AFF4CBF" w14:textId="77BC0028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15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1</w:t>
            </w:r>
            <w:r w:rsidRPr="00B75876">
              <w:rPr>
                <w:rFonts w:hAnsi="仿宋_GB2312"/>
                <w:sz w:val="28"/>
                <w:szCs w:val="28"/>
              </w:rPr>
              <w:t>0-1</w:t>
            </w:r>
            <w:r w:rsidRPr="00B75876">
              <w:rPr>
                <w:rFonts w:hAnsi="仿宋_GB2312" w:hint="eastAsia"/>
                <w:sz w:val="28"/>
                <w:szCs w:val="28"/>
              </w:rPr>
              <w:t>5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3</w:t>
            </w:r>
            <w:r w:rsidRPr="00B75876">
              <w:rPr>
                <w:rFonts w:hAnsi="仿宋_GB2312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0F301049" w14:textId="34B16DA8" w:rsidR="00B75876" w:rsidRPr="00B75876" w:rsidRDefault="000C197B" w:rsidP="00B75876">
            <w:pPr>
              <w:spacing w:line="240" w:lineRule="auto"/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海洋创新人才培养实验室平台：海洋极地实验中心</w:t>
            </w:r>
          </w:p>
        </w:tc>
        <w:tc>
          <w:tcPr>
            <w:tcW w:w="1126" w:type="dxa"/>
            <w:vAlign w:val="center"/>
          </w:tcPr>
          <w:p w14:paraId="41ED6C47" w14:textId="086398E0" w:rsidR="00B75876" w:rsidRPr="00B75876" w:rsidRDefault="000C197B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 xml:space="preserve">李 </w:t>
            </w:r>
            <w:r>
              <w:rPr>
                <w:rFonts w:hAnsi="仿宋_GB2312"/>
                <w:sz w:val="28"/>
                <w:szCs w:val="28"/>
              </w:rPr>
              <w:t xml:space="preserve"> </w:t>
            </w:r>
            <w:r>
              <w:rPr>
                <w:rFonts w:hAnsi="仿宋_GB2312" w:hint="eastAsia"/>
                <w:sz w:val="28"/>
                <w:szCs w:val="28"/>
              </w:rPr>
              <w:t>琦</w:t>
            </w:r>
          </w:p>
        </w:tc>
      </w:tr>
      <w:tr w:rsidR="00B75876" w:rsidRPr="00B25260" w14:paraId="1D2885B0" w14:textId="77777777" w:rsidTr="009D4744">
        <w:trPr>
          <w:trHeight w:hRule="exact" w:val="567"/>
          <w:jc w:val="center"/>
        </w:trPr>
        <w:tc>
          <w:tcPr>
            <w:tcW w:w="1333" w:type="dxa"/>
            <w:vMerge/>
            <w:vAlign w:val="center"/>
          </w:tcPr>
          <w:p w14:paraId="7C643C3C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14:paraId="479DA7B4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30B7FB18" w14:textId="12E072B8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休息10分钟</w:t>
            </w:r>
          </w:p>
        </w:tc>
      </w:tr>
      <w:tr w:rsidR="00B75876" w:rsidRPr="00B25260" w14:paraId="62E1FEA5" w14:textId="77777777" w:rsidTr="009D4744">
        <w:trPr>
          <w:trHeight w:hRule="exact" w:val="567"/>
          <w:jc w:val="center"/>
        </w:trPr>
        <w:tc>
          <w:tcPr>
            <w:tcW w:w="1333" w:type="dxa"/>
            <w:vMerge/>
            <w:vAlign w:val="center"/>
          </w:tcPr>
          <w:p w14:paraId="1C375133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14:paraId="1CCF6E21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1132C5C1" w14:textId="0637915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15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4</w:t>
            </w:r>
            <w:r w:rsidRPr="00B75876">
              <w:rPr>
                <w:rFonts w:hAnsi="仿宋_GB2312"/>
                <w:sz w:val="28"/>
                <w:szCs w:val="28"/>
              </w:rPr>
              <w:t>0-1</w:t>
            </w:r>
            <w:r w:rsidRPr="00B75876">
              <w:rPr>
                <w:rFonts w:hAnsi="仿宋_GB2312" w:hint="eastAsia"/>
                <w:sz w:val="28"/>
                <w:szCs w:val="28"/>
              </w:rPr>
              <w:t>6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0</w:t>
            </w:r>
            <w:r w:rsidRPr="00B75876">
              <w:rPr>
                <w:rFonts w:hAnsi="仿宋_GB2312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63D947BD" w14:textId="7170B5A0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为海洋演化建立高精度的时间表</w:t>
            </w:r>
          </w:p>
        </w:tc>
        <w:tc>
          <w:tcPr>
            <w:tcW w:w="1126" w:type="dxa"/>
            <w:vAlign w:val="center"/>
          </w:tcPr>
          <w:p w14:paraId="21A21A91" w14:textId="0BF4AB12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吴怀春</w:t>
            </w:r>
          </w:p>
        </w:tc>
      </w:tr>
      <w:tr w:rsidR="00B75876" w:rsidRPr="00B25260" w14:paraId="03DF0537" w14:textId="77777777" w:rsidTr="009D4744">
        <w:trPr>
          <w:trHeight w:hRule="exact" w:val="567"/>
          <w:jc w:val="center"/>
        </w:trPr>
        <w:tc>
          <w:tcPr>
            <w:tcW w:w="1333" w:type="dxa"/>
            <w:vMerge/>
            <w:vAlign w:val="center"/>
          </w:tcPr>
          <w:p w14:paraId="252B7C09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14:paraId="6785AE75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10421AEC" w14:textId="5CC0B251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/>
                <w:sz w:val="28"/>
                <w:szCs w:val="28"/>
              </w:rPr>
              <w:t>1</w:t>
            </w:r>
            <w:r w:rsidRPr="00B75876">
              <w:rPr>
                <w:rFonts w:hAnsi="仿宋_GB2312" w:hint="eastAsia"/>
                <w:sz w:val="28"/>
                <w:szCs w:val="28"/>
              </w:rPr>
              <w:t>6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0</w:t>
            </w:r>
            <w:r w:rsidRPr="00B75876">
              <w:rPr>
                <w:rFonts w:hAnsi="仿宋_GB2312"/>
                <w:sz w:val="28"/>
                <w:szCs w:val="28"/>
              </w:rPr>
              <w:t>0-1</w:t>
            </w:r>
            <w:r w:rsidRPr="00B75876">
              <w:rPr>
                <w:rFonts w:hAnsi="仿宋_GB2312" w:hint="eastAsia"/>
                <w:sz w:val="28"/>
                <w:szCs w:val="28"/>
              </w:rPr>
              <w:t>6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2</w:t>
            </w:r>
            <w:r w:rsidRPr="00B75876">
              <w:rPr>
                <w:rFonts w:hAnsi="仿宋_GB2312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530F854F" w14:textId="554AA34B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海底构造与演化</w:t>
            </w:r>
          </w:p>
        </w:tc>
        <w:tc>
          <w:tcPr>
            <w:tcW w:w="1126" w:type="dxa"/>
            <w:vAlign w:val="center"/>
          </w:tcPr>
          <w:p w14:paraId="1579FCAC" w14:textId="2B675C06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刘  豪</w:t>
            </w:r>
          </w:p>
        </w:tc>
      </w:tr>
      <w:tr w:rsidR="00B75876" w:rsidRPr="00A65ED0" w14:paraId="30B93B65" w14:textId="77777777" w:rsidTr="009D4744">
        <w:trPr>
          <w:trHeight w:hRule="exact" w:val="567"/>
          <w:jc w:val="center"/>
        </w:trPr>
        <w:tc>
          <w:tcPr>
            <w:tcW w:w="1333" w:type="dxa"/>
            <w:vMerge w:val="restart"/>
            <w:vAlign w:val="center"/>
          </w:tcPr>
          <w:p w14:paraId="38DE5D70" w14:textId="1A134008" w:rsidR="00B75876" w:rsidRPr="00B75876" w:rsidRDefault="009D4744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6</w:t>
            </w:r>
            <w:r w:rsidR="00B75876" w:rsidRPr="00B75876">
              <w:rPr>
                <w:rFonts w:hAnsi="仿宋_GB2312" w:hint="eastAsia"/>
                <w:sz w:val="28"/>
                <w:szCs w:val="28"/>
              </w:rPr>
              <w:t>月</w:t>
            </w:r>
            <w:r>
              <w:rPr>
                <w:rFonts w:hAnsi="仿宋_GB2312" w:hint="eastAsia"/>
                <w:sz w:val="28"/>
                <w:szCs w:val="28"/>
              </w:rPr>
              <w:t>29</w:t>
            </w:r>
            <w:r w:rsidR="00B75876" w:rsidRPr="00B75876">
              <w:rPr>
                <w:rFonts w:hAnsi="仿宋_GB2312" w:hint="eastAsia"/>
                <w:sz w:val="28"/>
                <w:szCs w:val="28"/>
              </w:rPr>
              <w:t>日</w:t>
            </w:r>
          </w:p>
        </w:tc>
        <w:tc>
          <w:tcPr>
            <w:tcW w:w="799" w:type="dxa"/>
            <w:vMerge w:val="restart"/>
            <w:vAlign w:val="center"/>
          </w:tcPr>
          <w:p w14:paraId="4465CAC5" w14:textId="21412F66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上午</w:t>
            </w:r>
          </w:p>
        </w:tc>
        <w:tc>
          <w:tcPr>
            <w:tcW w:w="1894" w:type="dxa"/>
            <w:vAlign w:val="center"/>
          </w:tcPr>
          <w:p w14:paraId="45B364EF" w14:textId="0E82A0F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09</w:t>
            </w:r>
            <w:r w:rsidRPr="00B75876">
              <w:rPr>
                <w:rFonts w:hAnsi="仿宋_GB2312"/>
                <w:sz w:val="28"/>
                <w:szCs w:val="28"/>
              </w:rPr>
              <w:t>:30-</w:t>
            </w:r>
            <w:r w:rsidRPr="00B75876">
              <w:rPr>
                <w:rFonts w:hAnsi="仿宋_GB2312" w:hint="eastAsia"/>
                <w:sz w:val="28"/>
                <w:szCs w:val="28"/>
              </w:rPr>
              <w:t>09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5</w:t>
            </w:r>
            <w:r w:rsidRPr="00B75876">
              <w:rPr>
                <w:rFonts w:hAnsi="仿宋_GB2312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0E33F719" w14:textId="085E9A95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追梦星辰大海：大洋矿产资源勘探开发</w:t>
            </w:r>
          </w:p>
        </w:tc>
        <w:tc>
          <w:tcPr>
            <w:tcW w:w="1126" w:type="dxa"/>
            <w:vAlign w:val="center"/>
          </w:tcPr>
          <w:p w14:paraId="7A9B3E7D" w14:textId="7A1FBE22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夏建新</w:t>
            </w:r>
          </w:p>
        </w:tc>
      </w:tr>
      <w:tr w:rsidR="00B75876" w:rsidRPr="00A65ED0" w14:paraId="0CF8DCDB" w14:textId="77777777" w:rsidTr="009D4744">
        <w:trPr>
          <w:trHeight w:hRule="exact" w:val="567"/>
          <w:jc w:val="center"/>
        </w:trPr>
        <w:tc>
          <w:tcPr>
            <w:tcW w:w="1333" w:type="dxa"/>
            <w:vMerge/>
            <w:vAlign w:val="center"/>
          </w:tcPr>
          <w:p w14:paraId="6A590C62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14:paraId="518EFCA3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753CFC5E" w14:textId="1020B366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09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5</w:t>
            </w:r>
            <w:r w:rsidRPr="00B75876">
              <w:rPr>
                <w:rFonts w:hAnsi="仿宋_GB2312"/>
                <w:sz w:val="28"/>
                <w:szCs w:val="28"/>
              </w:rPr>
              <w:t>0-1</w:t>
            </w:r>
            <w:r w:rsidRPr="00B75876">
              <w:rPr>
                <w:rFonts w:hAnsi="仿宋_GB2312" w:hint="eastAsia"/>
                <w:sz w:val="28"/>
                <w:szCs w:val="28"/>
              </w:rPr>
              <w:t>0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1</w:t>
            </w:r>
            <w:r w:rsidRPr="00B75876">
              <w:rPr>
                <w:rFonts w:hAnsi="仿宋_GB2312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3FAA8A26" w14:textId="324F182A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世界那么大，我想去南极</w:t>
            </w:r>
          </w:p>
        </w:tc>
        <w:tc>
          <w:tcPr>
            <w:tcW w:w="1126" w:type="dxa"/>
            <w:vAlign w:val="center"/>
          </w:tcPr>
          <w:p w14:paraId="0C82B225" w14:textId="1F5ED53B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高  亮</w:t>
            </w:r>
          </w:p>
        </w:tc>
      </w:tr>
      <w:tr w:rsidR="00B75876" w:rsidRPr="00A65ED0" w14:paraId="5352AD9E" w14:textId="77777777" w:rsidTr="009D4744">
        <w:trPr>
          <w:trHeight w:hRule="exact" w:val="567"/>
          <w:jc w:val="center"/>
        </w:trPr>
        <w:tc>
          <w:tcPr>
            <w:tcW w:w="1333" w:type="dxa"/>
            <w:vMerge/>
            <w:vAlign w:val="center"/>
          </w:tcPr>
          <w:p w14:paraId="1D4216C7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14:paraId="1DE3ACB7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0B709E12" w14:textId="757ED5F9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10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1</w:t>
            </w:r>
            <w:r w:rsidRPr="00B75876">
              <w:rPr>
                <w:rFonts w:hAnsi="仿宋_GB2312"/>
                <w:sz w:val="28"/>
                <w:szCs w:val="28"/>
              </w:rPr>
              <w:t>0-10:</w:t>
            </w:r>
            <w:r w:rsidRPr="00B75876">
              <w:rPr>
                <w:rFonts w:hAnsi="仿宋_GB2312" w:hint="eastAsia"/>
                <w:sz w:val="28"/>
                <w:szCs w:val="28"/>
              </w:rPr>
              <w:t>3</w:t>
            </w:r>
            <w:r w:rsidRPr="00B75876">
              <w:rPr>
                <w:rFonts w:hAnsi="仿宋_GB2312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7A6CE0D7" w14:textId="38512BFC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海岸环境与生态变化的脆弱性和适应性</w:t>
            </w:r>
          </w:p>
        </w:tc>
        <w:tc>
          <w:tcPr>
            <w:tcW w:w="1126" w:type="dxa"/>
            <w:vAlign w:val="center"/>
          </w:tcPr>
          <w:p w14:paraId="3DFAA32C" w14:textId="1D112FCD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 xml:space="preserve">李  </w:t>
            </w:r>
            <w:proofErr w:type="gramStart"/>
            <w:r w:rsidRPr="00B75876">
              <w:rPr>
                <w:rFonts w:hAnsi="仿宋_GB2312" w:hint="eastAsia"/>
                <w:sz w:val="28"/>
                <w:szCs w:val="28"/>
              </w:rPr>
              <w:t>琰</w:t>
            </w:r>
            <w:proofErr w:type="gramEnd"/>
          </w:p>
        </w:tc>
      </w:tr>
      <w:tr w:rsidR="00B75876" w:rsidRPr="00A65ED0" w14:paraId="42FC2A21" w14:textId="77777777" w:rsidTr="009D4744">
        <w:trPr>
          <w:trHeight w:hRule="exact" w:val="567"/>
          <w:jc w:val="center"/>
        </w:trPr>
        <w:tc>
          <w:tcPr>
            <w:tcW w:w="1333" w:type="dxa"/>
            <w:vMerge/>
            <w:vAlign w:val="center"/>
          </w:tcPr>
          <w:p w14:paraId="20D7EE5C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14:paraId="53B762A7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690D6C2F" w14:textId="4265BAAD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休息10分钟</w:t>
            </w:r>
          </w:p>
        </w:tc>
      </w:tr>
      <w:tr w:rsidR="00B75876" w:rsidRPr="00A65ED0" w14:paraId="083AE59E" w14:textId="77777777" w:rsidTr="009D4744">
        <w:trPr>
          <w:trHeight w:hRule="exact" w:val="567"/>
          <w:jc w:val="center"/>
        </w:trPr>
        <w:tc>
          <w:tcPr>
            <w:tcW w:w="1333" w:type="dxa"/>
            <w:vMerge/>
            <w:vAlign w:val="center"/>
          </w:tcPr>
          <w:p w14:paraId="1B206B22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14:paraId="53282285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45BAB22C" w14:textId="3D507869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10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4</w:t>
            </w:r>
            <w:r w:rsidRPr="00B75876">
              <w:rPr>
                <w:rFonts w:hAnsi="仿宋_GB2312"/>
                <w:sz w:val="28"/>
                <w:szCs w:val="28"/>
              </w:rPr>
              <w:t>0-11:</w:t>
            </w:r>
            <w:r w:rsidRPr="00B75876">
              <w:rPr>
                <w:rFonts w:hAnsi="仿宋_GB2312" w:hint="eastAsia"/>
                <w:sz w:val="28"/>
                <w:szCs w:val="28"/>
              </w:rPr>
              <w:t>0</w:t>
            </w:r>
            <w:r w:rsidRPr="00B75876">
              <w:rPr>
                <w:rFonts w:hAnsi="仿宋_GB2312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26520C04" w14:textId="1E351F79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深海与极地环境微生物地球化学过程</w:t>
            </w:r>
          </w:p>
        </w:tc>
        <w:tc>
          <w:tcPr>
            <w:tcW w:w="1126" w:type="dxa"/>
            <w:vAlign w:val="center"/>
          </w:tcPr>
          <w:p w14:paraId="34A3BA9D" w14:textId="77051A8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/>
                <w:sz w:val="28"/>
                <w:szCs w:val="28"/>
              </w:rPr>
              <w:t>蒋宏忱</w:t>
            </w:r>
          </w:p>
        </w:tc>
      </w:tr>
      <w:tr w:rsidR="00B75876" w:rsidRPr="00A65ED0" w14:paraId="6D081A96" w14:textId="77777777" w:rsidTr="009D4744">
        <w:trPr>
          <w:trHeight w:hRule="exact" w:val="567"/>
          <w:jc w:val="center"/>
        </w:trPr>
        <w:tc>
          <w:tcPr>
            <w:tcW w:w="1333" w:type="dxa"/>
            <w:vMerge/>
            <w:vAlign w:val="center"/>
          </w:tcPr>
          <w:p w14:paraId="2BD70C17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14:paraId="1D426A77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73F7A485" w14:textId="45C12201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11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0</w:t>
            </w:r>
            <w:r w:rsidRPr="00B75876">
              <w:rPr>
                <w:rFonts w:hAnsi="仿宋_GB2312"/>
                <w:sz w:val="28"/>
                <w:szCs w:val="28"/>
              </w:rPr>
              <w:t>0-1</w:t>
            </w:r>
            <w:r w:rsidRPr="00B75876">
              <w:rPr>
                <w:rFonts w:hAnsi="仿宋_GB2312" w:hint="eastAsia"/>
                <w:sz w:val="28"/>
                <w:szCs w:val="28"/>
              </w:rPr>
              <w:t>1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2</w:t>
            </w:r>
            <w:r w:rsidRPr="00B75876">
              <w:rPr>
                <w:rFonts w:hAnsi="仿宋_GB2312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7E6F7E2B" w14:textId="031C8028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海洋科学大数据与可视化</w:t>
            </w:r>
          </w:p>
        </w:tc>
        <w:tc>
          <w:tcPr>
            <w:tcW w:w="1126" w:type="dxa"/>
            <w:vAlign w:val="center"/>
          </w:tcPr>
          <w:p w14:paraId="16484191" w14:textId="776D2198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姜正龙</w:t>
            </w:r>
          </w:p>
        </w:tc>
      </w:tr>
      <w:tr w:rsidR="00B75876" w:rsidRPr="00A65ED0" w14:paraId="1BCCE78C" w14:textId="77777777" w:rsidTr="006008A3">
        <w:trPr>
          <w:trHeight w:hRule="exact" w:val="560"/>
          <w:jc w:val="center"/>
        </w:trPr>
        <w:tc>
          <w:tcPr>
            <w:tcW w:w="1333" w:type="dxa"/>
            <w:vMerge/>
            <w:vAlign w:val="center"/>
          </w:tcPr>
          <w:p w14:paraId="62112CE0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14:paraId="160185FB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47F37ED1" w14:textId="17FB1280" w:rsidR="00B75876" w:rsidRPr="00B75876" w:rsidRDefault="00B75876" w:rsidP="000C197B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11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2</w:t>
            </w:r>
            <w:r w:rsidRPr="00B75876">
              <w:rPr>
                <w:rFonts w:hAnsi="仿宋_GB2312"/>
                <w:sz w:val="28"/>
                <w:szCs w:val="28"/>
              </w:rPr>
              <w:t>0-1</w:t>
            </w:r>
            <w:r w:rsidRPr="00B75876">
              <w:rPr>
                <w:rFonts w:hAnsi="仿宋_GB2312" w:hint="eastAsia"/>
                <w:sz w:val="28"/>
                <w:szCs w:val="28"/>
              </w:rPr>
              <w:t>1</w:t>
            </w:r>
            <w:r w:rsidRPr="00B75876">
              <w:rPr>
                <w:rFonts w:hAnsi="仿宋_GB2312"/>
                <w:sz w:val="28"/>
                <w:szCs w:val="28"/>
              </w:rPr>
              <w:t>:</w:t>
            </w:r>
            <w:r w:rsidRPr="00B75876">
              <w:rPr>
                <w:rFonts w:hAnsi="仿宋_GB2312" w:hint="eastAsia"/>
                <w:sz w:val="28"/>
                <w:szCs w:val="28"/>
              </w:rPr>
              <w:t>4</w:t>
            </w:r>
            <w:r w:rsidRPr="00B75876">
              <w:rPr>
                <w:rFonts w:hAnsi="仿宋_GB2312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6354F1EA" w14:textId="5D6184C8" w:rsidR="00B75876" w:rsidRPr="00B75876" w:rsidRDefault="000C197B" w:rsidP="000C197B">
            <w:pPr>
              <w:spacing w:line="240" w:lineRule="auto"/>
              <w:jc w:val="center"/>
              <w:rPr>
                <w:rFonts w:hAnsi="仿宋_GB2312" w:hint="eastAsia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重建消失了的远古海洋</w:t>
            </w:r>
          </w:p>
        </w:tc>
        <w:tc>
          <w:tcPr>
            <w:tcW w:w="1126" w:type="dxa"/>
            <w:vAlign w:val="center"/>
          </w:tcPr>
          <w:p w14:paraId="4CD17D9E" w14:textId="1585DD60" w:rsidR="00B75876" w:rsidRPr="00B75876" w:rsidRDefault="000C197B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丁  旋</w:t>
            </w:r>
          </w:p>
        </w:tc>
      </w:tr>
      <w:tr w:rsidR="00B75876" w:rsidRPr="00A65ED0" w14:paraId="019B4E1F" w14:textId="77777777" w:rsidTr="009D4744">
        <w:trPr>
          <w:trHeight w:hRule="exact" w:val="567"/>
          <w:jc w:val="center"/>
        </w:trPr>
        <w:tc>
          <w:tcPr>
            <w:tcW w:w="1333" w:type="dxa"/>
            <w:vMerge/>
            <w:vAlign w:val="center"/>
          </w:tcPr>
          <w:p w14:paraId="4D286071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14:paraId="14A16E3A" w14:textId="117C5198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下午</w:t>
            </w:r>
          </w:p>
        </w:tc>
        <w:tc>
          <w:tcPr>
            <w:tcW w:w="1894" w:type="dxa"/>
            <w:vAlign w:val="center"/>
          </w:tcPr>
          <w:p w14:paraId="2108A538" w14:textId="537D9A9D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1</w:t>
            </w:r>
            <w:r w:rsidRPr="00B75876">
              <w:rPr>
                <w:rFonts w:hAnsi="仿宋_GB2312"/>
                <w:sz w:val="28"/>
                <w:szCs w:val="28"/>
              </w:rPr>
              <w:t>4:00-15:00</w:t>
            </w:r>
          </w:p>
        </w:tc>
        <w:tc>
          <w:tcPr>
            <w:tcW w:w="4961" w:type="dxa"/>
            <w:vAlign w:val="center"/>
          </w:tcPr>
          <w:p w14:paraId="63B72AD6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测试考核</w:t>
            </w:r>
          </w:p>
        </w:tc>
        <w:tc>
          <w:tcPr>
            <w:tcW w:w="1126" w:type="dxa"/>
            <w:vAlign w:val="center"/>
          </w:tcPr>
          <w:p w14:paraId="04F33740" w14:textId="7ACD2C1D" w:rsidR="00B75876" w:rsidRPr="00B75876" w:rsidRDefault="006008A3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 xml:space="preserve">李 </w:t>
            </w:r>
            <w:r>
              <w:rPr>
                <w:rFonts w:hAnsi="仿宋_GB2312"/>
                <w:sz w:val="28"/>
                <w:szCs w:val="28"/>
              </w:rPr>
              <w:t xml:space="preserve"> </w:t>
            </w:r>
            <w:r>
              <w:rPr>
                <w:rFonts w:hAnsi="仿宋_GB2312" w:hint="eastAsia"/>
                <w:sz w:val="28"/>
                <w:szCs w:val="28"/>
              </w:rPr>
              <w:t>琦</w:t>
            </w:r>
          </w:p>
        </w:tc>
      </w:tr>
      <w:tr w:rsidR="00B75876" w:rsidRPr="00A65ED0" w14:paraId="148EA8FF" w14:textId="77777777" w:rsidTr="009D4744">
        <w:trPr>
          <w:trHeight w:hRule="exact" w:val="567"/>
          <w:jc w:val="center"/>
        </w:trPr>
        <w:tc>
          <w:tcPr>
            <w:tcW w:w="1333" w:type="dxa"/>
            <w:vMerge/>
            <w:vAlign w:val="center"/>
          </w:tcPr>
          <w:p w14:paraId="3E10B3C2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14:paraId="1232F8D8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21CCF1AC" w14:textId="100E5DD9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1</w:t>
            </w:r>
            <w:r w:rsidRPr="00B75876">
              <w:rPr>
                <w:rFonts w:hAnsi="仿宋_GB2312"/>
                <w:sz w:val="28"/>
                <w:szCs w:val="28"/>
              </w:rPr>
              <w:t>5:00-17:00</w:t>
            </w:r>
          </w:p>
        </w:tc>
        <w:tc>
          <w:tcPr>
            <w:tcW w:w="4961" w:type="dxa"/>
            <w:vAlign w:val="center"/>
          </w:tcPr>
          <w:p w14:paraId="4E600A68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导师见面会</w:t>
            </w:r>
          </w:p>
        </w:tc>
        <w:tc>
          <w:tcPr>
            <w:tcW w:w="1126" w:type="dxa"/>
            <w:vAlign w:val="center"/>
          </w:tcPr>
          <w:p w14:paraId="38DDCDA7" w14:textId="77777777" w:rsidR="006008A3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各相关</w:t>
            </w:r>
          </w:p>
          <w:p w14:paraId="557C1717" w14:textId="2C223F29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导师</w:t>
            </w:r>
          </w:p>
        </w:tc>
      </w:tr>
      <w:tr w:rsidR="00B75876" w:rsidRPr="00A65ED0" w14:paraId="47C7BC0C" w14:textId="77777777" w:rsidTr="009D4744">
        <w:trPr>
          <w:trHeight w:hRule="exact" w:val="669"/>
          <w:jc w:val="center"/>
        </w:trPr>
        <w:tc>
          <w:tcPr>
            <w:tcW w:w="1333" w:type="dxa"/>
            <w:vMerge/>
            <w:vAlign w:val="center"/>
          </w:tcPr>
          <w:p w14:paraId="3FF5F7BB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14:paraId="1FB42942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5A2DAA82" w14:textId="488133FC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/>
                <w:sz w:val="28"/>
                <w:szCs w:val="28"/>
              </w:rPr>
              <w:t>17:00-17:30</w:t>
            </w:r>
          </w:p>
        </w:tc>
        <w:tc>
          <w:tcPr>
            <w:tcW w:w="4961" w:type="dxa"/>
            <w:vAlign w:val="center"/>
          </w:tcPr>
          <w:p w14:paraId="24F31472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结营仪式</w:t>
            </w:r>
          </w:p>
        </w:tc>
        <w:tc>
          <w:tcPr>
            <w:tcW w:w="1126" w:type="dxa"/>
            <w:vAlign w:val="center"/>
          </w:tcPr>
          <w:p w14:paraId="1C641D60" w14:textId="77777777" w:rsidR="00B75876" w:rsidRPr="00B75876" w:rsidRDefault="00B75876" w:rsidP="00B75876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B75876">
              <w:rPr>
                <w:rFonts w:hAnsi="仿宋_GB2312" w:hint="eastAsia"/>
                <w:sz w:val="28"/>
                <w:szCs w:val="28"/>
              </w:rPr>
              <w:t>吴怀春</w:t>
            </w:r>
          </w:p>
        </w:tc>
      </w:tr>
    </w:tbl>
    <w:p w14:paraId="5485FFD6" w14:textId="77777777" w:rsidR="00FA6D0F" w:rsidRPr="00A65ED0" w:rsidRDefault="00FA6D0F" w:rsidP="00A65ED0">
      <w:pPr>
        <w:rPr>
          <w:sz w:val="21"/>
          <w:szCs w:val="21"/>
        </w:rPr>
      </w:pPr>
    </w:p>
    <w:sectPr w:rsidR="00FA6D0F" w:rsidRPr="00A65ED0" w:rsidSect="00915D3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867E" w14:textId="77777777" w:rsidR="00453DD9" w:rsidRDefault="00453DD9" w:rsidP="0005314C">
      <w:pPr>
        <w:spacing w:line="240" w:lineRule="auto"/>
      </w:pPr>
      <w:r>
        <w:separator/>
      </w:r>
    </w:p>
  </w:endnote>
  <w:endnote w:type="continuationSeparator" w:id="0">
    <w:p w14:paraId="0E2BCCC6" w14:textId="77777777" w:rsidR="00453DD9" w:rsidRDefault="00453DD9" w:rsidP="0005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XiaoBiaoSong-B05S">
    <w:altName w:val="微软雅黑"/>
    <w:charset w:val="86"/>
    <w:family w:val="script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AE6F" w14:textId="77777777" w:rsidR="00453DD9" w:rsidRDefault="00453DD9" w:rsidP="0005314C">
      <w:pPr>
        <w:spacing w:line="240" w:lineRule="auto"/>
      </w:pPr>
      <w:r>
        <w:separator/>
      </w:r>
    </w:p>
  </w:footnote>
  <w:footnote w:type="continuationSeparator" w:id="0">
    <w:p w14:paraId="02771E11" w14:textId="77777777" w:rsidR="00453DD9" w:rsidRDefault="00453DD9" w:rsidP="000531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0F"/>
    <w:rsid w:val="0005314C"/>
    <w:rsid w:val="000C197B"/>
    <w:rsid w:val="00282738"/>
    <w:rsid w:val="0031613E"/>
    <w:rsid w:val="00323592"/>
    <w:rsid w:val="003976E2"/>
    <w:rsid w:val="00453DD9"/>
    <w:rsid w:val="005B1D45"/>
    <w:rsid w:val="006008A3"/>
    <w:rsid w:val="00637DB3"/>
    <w:rsid w:val="006A15C6"/>
    <w:rsid w:val="00770750"/>
    <w:rsid w:val="007D0EB6"/>
    <w:rsid w:val="008054DA"/>
    <w:rsid w:val="008B09B9"/>
    <w:rsid w:val="00906EC9"/>
    <w:rsid w:val="00915D36"/>
    <w:rsid w:val="00964364"/>
    <w:rsid w:val="009D4744"/>
    <w:rsid w:val="00A65ED0"/>
    <w:rsid w:val="00A942BC"/>
    <w:rsid w:val="00B25260"/>
    <w:rsid w:val="00B75876"/>
    <w:rsid w:val="00CD5676"/>
    <w:rsid w:val="00D730B9"/>
    <w:rsid w:val="00D76C98"/>
    <w:rsid w:val="00E01566"/>
    <w:rsid w:val="00E20B1C"/>
    <w:rsid w:val="00F0565A"/>
    <w:rsid w:val="00FA2D0E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D7DA0"/>
  <w15:docId w15:val="{DB7ACD2A-9620-554D-B57F-E2E7622A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2BC"/>
    <w:pPr>
      <w:widowControl w:val="0"/>
      <w:adjustRightInd w:val="0"/>
      <w:snapToGrid w:val="0"/>
      <w:spacing w:line="520" w:lineRule="exact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A942BC"/>
    <w:pPr>
      <w:keepNext/>
      <w:keepLines/>
      <w:outlineLvl w:val="0"/>
    </w:pPr>
    <w:rPr>
      <w:rFonts w:ascii="黑体"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942BC"/>
    <w:pPr>
      <w:keepNext/>
      <w:keepLines/>
      <w:outlineLvl w:val="1"/>
    </w:pPr>
    <w:rPr>
      <w:rFonts w:ascii="楷体_GB2312" w:eastAsia="楷体_GB2312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942BC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942BC"/>
    <w:pPr>
      <w:keepNext/>
      <w:keepLines/>
      <w:spacing w:line="520" w:lineRule="atLeast"/>
      <w:outlineLvl w:val="3"/>
    </w:pPr>
    <w:rPr>
      <w:rFonts w:hAnsiTheme="majorHAnsi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942BC"/>
    <w:rPr>
      <w:rFonts w:ascii="楷体_GB2312" w:eastAsia="楷体_GB2312" w:hAnsiTheme="majorHAnsi" w:cstheme="majorBidi"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A942BC"/>
    <w:rPr>
      <w:rFonts w:ascii="黑体" w:eastAsia="黑体"/>
      <w:bCs/>
      <w:kern w:val="44"/>
      <w:sz w:val="32"/>
      <w:szCs w:val="44"/>
    </w:rPr>
  </w:style>
  <w:style w:type="paragraph" w:styleId="a3">
    <w:name w:val="Title"/>
    <w:basedOn w:val="a"/>
    <w:next w:val="a"/>
    <w:link w:val="a4"/>
    <w:uiPriority w:val="10"/>
    <w:qFormat/>
    <w:rsid w:val="005B1D45"/>
    <w:pPr>
      <w:spacing w:before="240" w:after="60"/>
      <w:jc w:val="center"/>
      <w:outlineLvl w:val="0"/>
    </w:pPr>
    <w:rPr>
      <w:rFonts w:asciiTheme="majorHAnsi" w:eastAsia="FZXiaoBiaoSong-B05S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5B1D45"/>
    <w:rPr>
      <w:rFonts w:asciiTheme="majorHAnsi" w:eastAsia="FZXiaoBiaoSong-B05S" w:hAnsiTheme="majorHAnsi" w:cstheme="majorBidi"/>
      <w:bCs/>
      <w:sz w:val="44"/>
      <w:szCs w:val="32"/>
    </w:rPr>
  </w:style>
  <w:style w:type="character" w:customStyle="1" w:styleId="30">
    <w:name w:val="标题 3 字符"/>
    <w:basedOn w:val="a0"/>
    <w:link w:val="3"/>
    <w:uiPriority w:val="9"/>
    <w:rsid w:val="00A942BC"/>
    <w:rPr>
      <w:rFonts w:ascii="仿宋_GB2312" w:eastAsia="仿宋_GB2312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A942BC"/>
    <w:rPr>
      <w:rFonts w:ascii="仿宋_GB2312" w:eastAsia="仿宋_GB2312" w:hAnsiTheme="majorHAnsi" w:cstheme="majorBidi"/>
      <w:bCs/>
      <w:sz w:val="28"/>
      <w:szCs w:val="28"/>
    </w:rPr>
  </w:style>
  <w:style w:type="table" w:styleId="a5">
    <w:name w:val="Table Grid"/>
    <w:basedOn w:val="a1"/>
    <w:uiPriority w:val="39"/>
    <w:rsid w:val="00FA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314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5314C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5314C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5314C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ci858</dc:creator>
  <cp:keywords/>
  <dc:description/>
  <cp:lastModifiedBy>吴 柘锟</cp:lastModifiedBy>
  <cp:revision>4</cp:revision>
  <dcterms:created xsi:type="dcterms:W3CDTF">2021-06-13T05:49:00Z</dcterms:created>
  <dcterms:modified xsi:type="dcterms:W3CDTF">2021-06-16T04:59:00Z</dcterms:modified>
</cp:coreProperties>
</file>